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广州市海珠区人民法院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智能立式手持洗地机采购</w:t>
      </w:r>
      <w:r>
        <w:rPr>
          <w:rFonts w:hint="eastAsia"/>
          <w:sz w:val="36"/>
          <w:szCs w:val="36"/>
        </w:rPr>
        <w:t>项目中标公告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19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，我院采用内部对比评议方式对广州市海珠区人民法院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智能立式手持洗地机采购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项目进行了评议，现就本次采购的中标结果公告如下：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一、采购项目名称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智能立式手持洗地机采购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二、采购项目最高限价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人民币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29800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三、开标、评标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开标时间：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19</w:t>
      </w:r>
      <w:r>
        <w:rPr>
          <w:rFonts w:ascii="宋体" w:hAnsi="宋体" w:eastAsia="宋体" w:cs="宋体"/>
          <w:kern w:val="0"/>
          <w:sz w:val="28"/>
          <w:szCs w:val="28"/>
        </w:rPr>
        <w:t>日10:30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开标地点：广州市海珠区人民法院。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评标小组：由我院采购工作小组负责该项目的评标工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作，经督察室核对，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按综合因素评定，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集体选定中标人。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四、中标人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经现场组织开标，评标小组根据各投标人的资料，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综合</w:t>
      </w:r>
      <w:r>
        <w:rPr>
          <w:rFonts w:hint="eastAsia" w:ascii="宋体" w:hAnsi="宋体" w:eastAsia="宋体" w:cs="宋体"/>
          <w:kern w:val="0"/>
          <w:sz w:val="28"/>
          <w:szCs w:val="28"/>
        </w:rPr>
        <w:t>评比各投标人的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报价、资质、售后等因素</w:t>
      </w:r>
      <w:r>
        <w:rPr>
          <w:rFonts w:hint="eastAsia" w:ascii="宋体" w:hAnsi="宋体" w:eastAsia="宋体" w:cs="宋体"/>
          <w:kern w:val="0"/>
          <w:sz w:val="28"/>
          <w:szCs w:val="28"/>
        </w:rPr>
        <w:t>，集体讨论选定了广州市海珠区人民法院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智能立式手持洗地机采购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项目的中标人。中标结果如下：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中标单位：广州市立达机器人有限公司。 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中标价：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13800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五、公告期限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六、联系事项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吴女士</w:t>
      </w:r>
      <w:r>
        <w:rPr>
          <w:rFonts w:ascii="宋体" w:hAnsi="宋体" w:eastAsia="宋体" w:cs="宋体"/>
          <w:kern w:val="0"/>
          <w:sz w:val="28"/>
          <w:szCs w:val="28"/>
        </w:rPr>
        <w:t>，联系电话：020-</w:t>
      </w:r>
      <w:r>
        <w:rPr>
          <w:rFonts w:hint="eastAsia" w:ascii="宋体" w:hAnsi="宋体" w:eastAsia="宋体" w:cs="宋体"/>
          <w:kern w:val="0"/>
          <w:sz w:val="28"/>
          <w:szCs w:val="28"/>
        </w:rPr>
        <w:t>83005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764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采购工作电子邮箱：gzhzcourtbgs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@gz.gov.cn。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12C4D"/>
    <w:rsid w:val="002334FE"/>
    <w:rsid w:val="00247B85"/>
    <w:rsid w:val="002837BC"/>
    <w:rsid w:val="002C572C"/>
    <w:rsid w:val="002F60D2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76FFC"/>
    <w:rsid w:val="00584187"/>
    <w:rsid w:val="00596CCB"/>
    <w:rsid w:val="005A1327"/>
    <w:rsid w:val="005B1476"/>
    <w:rsid w:val="005B5B35"/>
    <w:rsid w:val="005C53C7"/>
    <w:rsid w:val="005D28D6"/>
    <w:rsid w:val="00602F98"/>
    <w:rsid w:val="00633E45"/>
    <w:rsid w:val="00647A56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C15AA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07AB1"/>
    <w:rsid w:val="00C24144"/>
    <w:rsid w:val="00C32216"/>
    <w:rsid w:val="00CB3B2D"/>
    <w:rsid w:val="00CD2A9A"/>
    <w:rsid w:val="00CD65D4"/>
    <w:rsid w:val="00CE7434"/>
    <w:rsid w:val="00CF5B08"/>
    <w:rsid w:val="00D26736"/>
    <w:rsid w:val="00D35B63"/>
    <w:rsid w:val="00D51B87"/>
    <w:rsid w:val="00D80DF9"/>
    <w:rsid w:val="00DB65B3"/>
    <w:rsid w:val="00DB7C1D"/>
    <w:rsid w:val="00DE2502"/>
    <w:rsid w:val="00DE324B"/>
    <w:rsid w:val="00E03D36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546E4"/>
    <w:rsid w:val="00F657FA"/>
    <w:rsid w:val="00F65CAC"/>
    <w:rsid w:val="00F76D81"/>
    <w:rsid w:val="00FB0371"/>
    <w:rsid w:val="00FD223D"/>
    <w:rsid w:val="01BC72F4"/>
    <w:rsid w:val="0D4379E6"/>
    <w:rsid w:val="0ED81B14"/>
    <w:rsid w:val="1BCD55DA"/>
    <w:rsid w:val="24282E75"/>
    <w:rsid w:val="37150385"/>
    <w:rsid w:val="37F237B4"/>
    <w:rsid w:val="428B18E9"/>
    <w:rsid w:val="494F04B3"/>
    <w:rsid w:val="4DB3758F"/>
    <w:rsid w:val="52AF09ED"/>
    <w:rsid w:val="53DD335B"/>
    <w:rsid w:val="55714C77"/>
    <w:rsid w:val="574B7B50"/>
    <w:rsid w:val="579449AB"/>
    <w:rsid w:val="5C8D5F1C"/>
    <w:rsid w:val="64A95178"/>
    <w:rsid w:val="72B11834"/>
    <w:rsid w:val="743A3B72"/>
    <w:rsid w:val="74490A4F"/>
    <w:rsid w:val="7BD93DC4"/>
    <w:rsid w:val="7F87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438</Characters>
  <Lines>3</Lines>
  <Paragraphs>1</Paragraphs>
  <TotalTime>2</TotalTime>
  <ScaleCrop>false</ScaleCrop>
  <LinksUpToDate>false</LinksUpToDate>
  <CharactersWithSpaces>513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2023-08-23T08:13:00Z</dcterms:created>
  <dc:creator>lenovo</dc:creator>
  <cp:lastModifiedBy>吴萧宇</cp:lastModifiedBy>
  <cp:lastPrinted>2025-05-21T09:34:03Z</cp:lastPrinted>
  <dcterms:modified xsi:type="dcterms:W3CDTF">2025-05-21T09:34:13Z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C238DC11180B48C09EF7D35264B0780C</vt:lpwstr>
  </property>
</Properties>
</file>