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6B6" w:rsidRDefault="00FC307D">
      <w:pPr>
        <w:wordWrap w:val="0"/>
        <w:spacing w:line="640" w:lineRule="atLeast"/>
        <w:jc w:val="center"/>
        <w:textAlignment w:val="baseline"/>
        <w:rPr>
          <w:sz w:val="47"/>
        </w:rPr>
      </w:pPr>
      <w:r>
        <w:rPr>
          <w:rFonts w:ascii="宋体" w:eastAsia="宋体" w:hAnsi="宋体" w:cs="宋体"/>
          <w:color w:val="000000"/>
          <w:sz w:val="47"/>
        </w:rPr>
        <w:t>民事起诉状</w:t>
      </w:r>
    </w:p>
    <w:p w:rsidR="007776B6" w:rsidRDefault="00FC307D">
      <w:pPr>
        <w:wordWrap w:val="0"/>
        <w:spacing w:before="140" w:line="480" w:lineRule="atLeast"/>
        <w:jc w:val="center"/>
        <w:textAlignment w:val="baseline"/>
        <w:rPr>
          <w:sz w:val="35"/>
        </w:rPr>
      </w:pPr>
      <w:r>
        <w:rPr>
          <w:rFonts w:ascii="宋体" w:eastAsia="宋体" w:hAnsi="宋体" w:cs="宋体"/>
          <w:color w:val="000000"/>
          <w:sz w:val="35"/>
        </w:rPr>
        <w:t>(</w:t>
      </w:r>
      <w:r>
        <w:rPr>
          <w:rFonts w:ascii="宋体" w:eastAsia="宋体" w:hAnsi="宋体" w:cs="宋体"/>
          <w:color w:val="000000"/>
          <w:sz w:val="35"/>
        </w:rPr>
        <w:t>证券虚假陈述责任纠纷</w:t>
      </w:r>
      <w:r>
        <w:rPr>
          <w:rFonts w:ascii="宋体" w:eastAsia="宋体" w:hAnsi="宋体" w:cs="宋体"/>
          <w:color w:val="000000"/>
          <w:sz w:val="35"/>
        </w:rPr>
        <w:t>)</w:t>
      </w:r>
    </w:p>
    <w:p w:rsidR="007776B6" w:rsidRDefault="007776B6">
      <w:pPr>
        <w:wordWrap w:val="0"/>
        <w:spacing w:line="400" w:lineRule="exact"/>
        <w:jc w:val="center"/>
        <w:textAlignment w:val="baseline"/>
        <w:rPr>
          <w:sz w:val="35"/>
        </w:rPr>
      </w:pP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0"/>
        <w:gridCol w:w="6100"/>
      </w:tblGrid>
      <w:tr w:rsidR="007776B6">
        <w:trPr>
          <w:trHeight w:val="2620"/>
          <w:jc w:val="center"/>
        </w:trPr>
        <w:tc>
          <w:tcPr>
            <w:tcW w:w="8800" w:type="dxa"/>
            <w:gridSpan w:val="2"/>
          </w:tcPr>
          <w:p w:rsidR="007776B6" w:rsidRDefault="00FC307D">
            <w:pPr>
              <w:wordWrap w:val="0"/>
              <w:spacing w:line="260" w:lineRule="atLeast"/>
              <w:ind w:left="6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说明：</w:t>
            </w:r>
          </w:p>
          <w:p w:rsidR="007776B6" w:rsidRDefault="00FC307D">
            <w:pPr>
              <w:wordWrap w:val="0"/>
              <w:spacing w:line="260" w:lineRule="atLeast"/>
              <w:ind w:left="46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为了方便您更好地参加诉讼，保护您的合法权利，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请填写本表。</w:t>
            </w:r>
          </w:p>
          <w:p w:rsidR="007776B6" w:rsidRDefault="00FC307D">
            <w:pPr>
              <w:wordWrap w:val="0"/>
              <w:spacing w:line="260" w:lineRule="atLeast"/>
              <w:ind w:left="46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1.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起诉时需向人民法院提交证明您身份的材料，如身份证复印件、营业执照复印件等。</w:t>
            </w:r>
          </w:p>
          <w:p w:rsidR="007776B6" w:rsidRDefault="00FC307D">
            <w:pPr>
              <w:wordWrap w:val="0"/>
              <w:spacing w:line="260" w:lineRule="atLeast"/>
              <w:ind w:left="46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2.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本表所列内容是您提起诉讼以及人民法院查明案件事实所需，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请务必如实填写。</w:t>
            </w:r>
          </w:p>
          <w:p w:rsidR="007776B6" w:rsidRDefault="00FC307D">
            <w:pPr>
              <w:wordWrap w:val="0"/>
              <w:spacing w:line="260" w:lineRule="atLeast"/>
              <w:ind w:left="60" w:right="20" w:firstLine="4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3.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本表所涉内容系针对一般证券虚假陈述责任纠纷案件，有些内容可能与您的案件无关，您认为与案件无关的项目可以填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“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无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”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或不填；对于本表中勾选项可以在对应项打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“✔”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；您认为另有重要内容需要列明的，可以在本表尾部或者另附页填写。</w:t>
            </w:r>
          </w:p>
          <w:p w:rsidR="007776B6" w:rsidRDefault="00FC307D">
            <w:pPr>
              <w:wordWrap w:val="0"/>
              <w:spacing w:line="260" w:lineRule="atLeast"/>
              <w:ind w:left="600" w:right="7180" w:firstLine="8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特别提示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★</w:t>
            </w:r>
          </w:p>
          <w:p w:rsidR="007776B6" w:rsidRDefault="00FC307D">
            <w:pPr>
              <w:wordWrap w:val="0"/>
              <w:spacing w:line="260" w:lineRule="atLeast"/>
              <w:ind w:left="6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《中华人民共和国民事诉讼法》第十三条第一款规定：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“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民事诉讼应当遵循诚信原则。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”</w:t>
            </w:r>
          </w:p>
          <w:p w:rsidR="007776B6" w:rsidRDefault="00FC307D">
            <w:pPr>
              <w:wordWrap w:val="0"/>
              <w:spacing w:line="260" w:lineRule="atLeast"/>
              <w:ind w:left="60" w:right="20" w:firstLine="4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如果诉讼参加人违反上述规定，进行虚假诉讼、恶意诉讼，人民法院将视违法情形依法追究责任。</w:t>
            </w:r>
          </w:p>
        </w:tc>
      </w:tr>
      <w:tr w:rsidR="007776B6">
        <w:trPr>
          <w:trHeight w:val="720"/>
          <w:jc w:val="center"/>
        </w:trPr>
        <w:tc>
          <w:tcPr>
            <w:tcW w:w="8800" w:type="dxa"/>
            <w:gridSpan w:val="2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当事人信息</w:t>
            </w:r>
          </w:p>
        </w:tc>
      </w:tr>
      <w:tr w:rsidR="007776B6">
        <w:trPr>
          <w:trHeight w:val="1960"/>
          <w:jc w:val="center"/>
        </w:trPr>
        <w:tc>
          <w:tcPr>
            <w:tcW w:w="2700" w:type="dxa"/>
            <w:vAlign w:val="bottom"/>
          </w:tcPr>
          <w:p w:rsidR="007776B6" w:rsidRDefault="00FC307D">
            <w:pPr>
              <w:wordWrap w:val="0"/>
              <w:spacing w:after="240" w:line="24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原告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自然人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)</w:t>
            </w:r>
          </w:p>
        </w:tc>
        <w:tc>
          <w:tcPr>
            <w:tcW w:w="6100" w:type="dxa"/>
          </w:tcPr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姓名：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性别：男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女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  <w:p w:rsidR="007776B6" w:rsidRDefault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出生日期：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年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月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日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民族：</w:t>
            </w:r>
          </w:p>
          <w:p w:rsidR="007776B6" w:rsidRDefault="00FC307D">
            <w:pPr>
              <w:wordWrap w:val="0"/>
              <w:spacing w:after="20"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工作单位：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   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    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联系电话：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住所地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户籍所在地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经常居住地：</w:t>
            </w:r>
          </w:p>
        </w:tc>
      </w:tr>
      <w:tr w:rsidR="007776B6">
        <w:trPr>
          <w:trHeight w:val="3140"/>
          <w:jc w:val="center"/>
        </w:trPr>
        <w:tc>
          <w:tcPr>
            <w:tcW w:w="270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原告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法人、非法人组织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)</w:t>
            </w:r>
          </w:p>
        </w:tc>
        <w:tc>
          <w:tcPr>
            <w:tcW w:w="6100" w:type="dxa"/>
          </w:tcPr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名称：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住所地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主要办事机构所在地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注册地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/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登记地：</w:t>
            </w:r>
          </w:p>
          <w:p w:rsidR="007776B6" w:rsidRDefault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法定代表人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/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主要负责人：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联系电话：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统一社会信用代码：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类型：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有限责任公司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股份有限公司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上市公司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其他企业法人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  <w:p w:rsidR="007776B6" w:rsidRDefault="00FC307D">
            <w:pPr>
              <w:wordWrap w:val="0"/>
              <w:spacing w:line="260" w:lineRule="atLeast"/>
              <w:ind w:left="6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事业单位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社会团体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基金会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社会服务机构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  <w:p w:rsidR="007776B6" w:rsidRDefault="00FC307D">
            <w:pPr>
              <w:wordWrap w:val="0"/>
              <w:spacing w:line="260" w:lineRule="atLeast"/>
              <w:ind w:left="6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机关法人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农村集体经济组织法人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城镇农村的合作经济组织法人</w:t>
            </w:r>
          </w:p>
          <w:p w:rsidR="007776B6" w:rsidRDefault="00FC307D">
            <w:pPr>
              <w:wordWrap w:val="0"/>
              <w:spacing w:line="260" w:lineRule="atLeast"/>
              <w:ind w:left="6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基层群众性自治组织法人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  <w:p w:rsidR="007776B6" w:rsidRDefault="00FC307D">
            <w:pPr>
              <w:wordWrap w:val="0"/>
              <w:spacing w:line="260" w:lineRule="atLeast"/>
              <w:ind w:left="6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个人独资企业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合伙企业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不具有法人资格的专业服务机构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  <w:p w:rsidR="007776B6" w:rsidRDefault="00FC307D">
            <w:pPr>
              <w:wordWrap w:val="0"/>
              <w:spacing w:line="260" w:lineRule="atLeast"/>
              <w:ind w:left="60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国有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□(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控股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参股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□)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民营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</w:tc>
      </w:tr>
      <w:tr w:rsidR="007776B6">
        <w:trPr>
          <w:trHeight w:val="1400"/>
          <w:jc w:val="center"/>
        </w:trPr>
        <w:tc>
          <w:tcPr>
            <w:tcW w:w="2700" w:type="dxa"/>
            <w:vAlign w:val="bottom"/>
          </w:tcPr>
          <w:p w:rsidR="007776B6" w:rsidRDefault="00FC307D">
            <w:pPr>
              <w:wordWrap w:val="0"/>
              <w:spacing w:after="340" w:line="24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委托诉讼代理人</w:t>
            </w:r>
          </w:p>
        </w:tc>
        <w:tc>
          <w:tcPr>
            <w:tcW w:w="6100" w:type="dxa"/>
          </w:tcPr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有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□</w:t>
            </w:r>
          </w:p>
          <w:p w:rsidR="007776B6" w:rsidRDefault="00FC307D" w:rsidP="00FC307D">
            <w:pPr>
              <w:wordWrap w:val="0"/>
              <w:spacing w:before="60"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姓名：</w:t>
            </w:r>
          </w:p>
          <w:p w:rsidR="00FC307D" w:rsidRDefault="00FC307D">
            <w:pPr>
              <w:wordWrap w:val="0"/>
              <w:spacing w:before="40" w:line="260" w:lineRule="atLeast"/>
              <w:textAlignment w:val="baseline"/>
              <w:rPr>
                <w:rFonts w:ascii="宋体" w:eastAsia="宋体" w:hAnsi="宋体" w:cs="宋体" w:hint="eastAsia"/>
                <w:color w:val="000000"/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单位：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        </w:t>
            </w:r>
          </w:p>
          <w:p w:rsidR="00FC307D" w:rsidRDefault="00FC307D">
            <w:pPr>
              <w:wordWrap w:val="0"/>
              <w:spacing w:before="40" w:line="260" w:lineRule="atLeast"/>
              <w:textAlignment w:val="baseline"/>
              <w:rPr>
                <w:rFonts w:ascii="宋体" w:eastAsia="宋体" w:hAnsi="宋体" w:cs="宋体" w:hint="eastAsia"/>
                <w:color w:val="000000"/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             </w:t>
            </w:r>
          </w:p>
          <w:p w:rsidR="007776B6" w:rsidRDefault="00FC307D">
            <w:pPr>
              <w:wordWrap w:val="0"/>
              <w:spacing w:before="40"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联系电话：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代理权限：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一般授权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特别授权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□</w:t>
            </w:r>
          </w:p>
          <w:p w:rsidR="007776B6" w:rsidRDefault="00FC307D" w:rsidP="00FC307D">
            <w:pPr>
              <w:wordWrap w:val="0"/>
              <w:spacing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无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 □</w:t>
            </w:r>
          </w:p>
        </w:tc>
      </w:tr>
      <w:tr w:rsidR="007776B6">
        <w:trPr>
          <w:trHeight w:val="1360"/>
          <w:jc w:val="center"/>
        </w:trPr>
        <w:tc>
          <w:tcPr>
            <w:tcW w:w="2700" w:type="dxa"/>
            <w:vAlign w:val="center"/>
          </w:tcPr>
          <w:p w:rsidR="007776B6" w:rsidRDefault="00FC307D">
            <w:pPr>
              <w:wordWrap w:val="0"/>
              <w:spacing w:line="240" w:lineRule="atLeast"/>
              <w:ind w:right="20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送达地址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所填信息除书面特别声明更改外，适用于案件一审、二审、再审所有后续程序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 xml:space="preserve">) </w:t>
            </w:r>
            <w:r>
              <w:rPr>
                <w:rFonts w:ascii="宋体" w:eastAsia="宋体" w:hAnsi="宋体" w:cs="宋体"/>
                <w:color w:val="000000"/>
                <w:sz w:val="18"/>
              </w:rPr>
              <w:t>及收件人、联系电话</w:t>
            </w:r>
          </w:p>
        </w:tc>
        <w:tc>
          <w:tcPr>
            <w:tcW w:w="6100" w:type="dxa"/>
          </w:tcPr>
          <w:p w:rsidR="007776B6" w:rsidRDefault="00FC307D" w:rsidP="00FC307D">
            <w:pPr>
              <w:wordWrap w:val="0"/>
              <w:spacing w:before="80"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地址：</w:t>
            </w:r>
          </w:p>
          <w:p w:rsidR="007776B6" w:rsidRDefault="00FC307D" w:rsidP="00FC307D">
            <w:pPr>
              <w:wordWrap w:val="0"/>
              <w:spacing w:before="120"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收件人：</w:t>
            </w:r>
          </w:p>
          <w:p w:rsidR="007776B6" w:rsidRDefault="00FC307D" w:rsidP="00FC307D">
            <w:pPr>
              <w:wordWrap w:val="0"/>
              <w:spacing w:before="80" w:line="260" w:lineRule="atLeast"/>
              <w:textAlignment w:val="baseline"/>
              <w:rPr>
                <w:sz w:val="18"/>
              </w:rPr>
            </w:pPr>
            <w:r>
              <w:rPr>
                <w:rFonts w:ascii="宋体" w:eastAsia="宋体" w:hAnsi="宋体" w:cs="宋体"/>
                <w:color w:val="000000"/>
                <w:sz w:val="18"/>
              </w:rPr>
              <w:t>电话：</w:t>
            </w:r>
          </w:p>
        </w:tc>
      </w:tr>
    </w:tbl>
    <w:p w:rsidR="007776B6" w:rsidRDefault="007776B6">
      <w:pPr>
        <w:wordWrap w:val="0"/>
        <w:spacing w:line="180" w:lineRule="exact"/>
        <w:jc w:val="center"/>
        <w:textAlignment w:val="baseline"/>
        <w:rPr>
          <w:sz w:val="17"/>
        </w:rPr>
      </w:pPr>
    </w:p>
    <w:p w:rsidR="007776B6" w:rsidRDefault="007776B6">
      <w:pPr>
        <w:wordWrap w:val="0"/>
        <w:spacing w:line="180" w:lineRule="exact"/>
        <w:jc w:val="center"/>
        <w:textAlignment w:val="baseline"/>
        <w:rPr>
          <w:sz w:val="17"/>
        </w:rPr>
      </w:pPr>
    </w:p>
    <w:p w:rsidR="007776B6" w:rsidRDefault="00FC307D">
      <w:pPr>
        <w:wordWrap w:val="0"/>
        <w:spacing w:line="240" w:lineRule="atLeast"/>
        <w:ind w:right="360"/>
        <w:jc w:val="right"/>
        <w:textAlignment w:val="baseline"/>
        <w:rPr>
          <w:sz w:val="17"/>
        </w:rPr>
        <w:sectPr w:rsidR="007776B6">
          <w:pgSz w:w="11900" w:h="16820"/>
          <w:pgMar w:top="1180" w:right="1540" w:bottom="1180" w:left="154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17"/>
        </w:rPr>
        <w:t>— 139 —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0"/>
        <w:gridCol w:w="6160"/>
      </w:tblGrid>
      <w:tr w:rsidR="007776B6">
        <w:trPr>
          <w:trHeight w:val="860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lastRenderedPageBreak/>
              <w:t>是否接受电子送达</w:t>
            </w:r>
          </w:p>
        </w:tc>
        <w:tc>
          <w:tcPr>
            <w:tcW w:w="6160" w:type="dxa"/>
          </w:tcPr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是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sz w:val="19"/>
              </w:rPr>
              <w:t xml:space="preserve">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方式：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短信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______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传真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_____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邮箱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_____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微信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_____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rFonts w:ascii="宋体" w:eastAsia="宋体" w:hAnsi="宋体" w:cs="宋体"/>
                <w:color w:val="000000"/>
                <w:sz w:val="19"/>
                <w:u w:val="single"/>
              </w:rPr>
            </w:pPr>
            <w:r>
              <w:rPr>
                <w:rFonts w:ascii="宋体" w:eastAsia="宋体" w:hAnsi="宋体" w:cs="宋体" w:hint="eastAsia"/>
                <w:color w:val="000000"/>
                <w:sz w:val="19"/>
              </w:rPr>
              <w:t>广东法院诉讼服务网注册用的身份证号</w:t>
            </w:r>
            <w:r>
              <w:rPr>
                <w:rFonts w:ascii="宋体" w:eastAsia="宋体" w:hAnsi="宋体" w:cs="宋体" w:hint="eastAsia"/>
                <w:color w:val="000000"/>
                <w:sz w:val="19"/>
                <w:u w:val="single"/>
              </w:rPr>
              <w:t xml:space="preserve">                    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其他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_____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否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</w:tc>
      </w:tr>
      <w:tr w:rsidR="007776B6">
        <w:trPr>
          <w:trHeight w:val="2760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被告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法人、非法人组织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</w:p>
        </w:tc>
        <w:tc>
          <w:tcPr>
            <w:tcW w:w="6160" w:type="dxa"/>
          </w:tcPr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名称：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住所地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主要办事机构所在地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注册地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/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登记地：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法定代表人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/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主要负责人：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联系电话：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统一社会信用代码：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类型：有限责任公司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股份有限公司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上市公司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其他企业法人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事业单位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社会团体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基金会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社会服务机构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机关法人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农村集体经济组织法人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城镇农村的合作经济组织法人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基层群众性自治组织法人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个人独资企业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合伙企业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不具有法人资格的专业服务机构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国有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控股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参股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□)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民营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</w:tc>
      </w:tr>
      <w:tr w:rsidR="007776B6">
        <w:trPr>
          <w:trHeight w:val="1480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被告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自然人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</w:p>
        </w:tc>
        <w:tc>
          <w:tcPr>
            <w:tcW w:w="6160" w:type="dxa"/>
          </w:tcPr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姓名：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性别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: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男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女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出生日期：</w:t>
            </w:r>
            <w:r>
              <w:rPr>
                <w:rFonts w:ascii="宋体" w:eastAsia="宋体" w:hAnsi="宋体" w:cs="宋体" w:hint="eastAsia"/>
                <w:color w:val="000000"/>
                <w:sz w:val="19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年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月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日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民族：</w:t>
            </w:r>
          </w:p>
          <w:p w:rsidR="00FC307D" w:rsidRDefault="00FC307D">
            <w:pPr>
              <w:wordWrap w:val="0"/>
              <w:spacing w:line="280" w:lineRule="atLeast"/>
              <w:textAlignment w:val="baseline"/>
              <w:rPr>
                <w:rFonts w:ascii="宋体" w:eastAsia="宋体" w:hAnsi="宋体" w:cs="宋体" w:hint="eastAsia"/>
                <w:color w:val="000000"/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工作单位：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     </w:t>
            </w:r>
          </w:p>
          <w:p w:rsidR="00FC307D" w:rsidRDefault="00FC307D">
            <w:pPr>
              <w:wordWrap w:val="0"/>
              <w:spacing w:line="280" w:lineRule="atLeast"/>
              <w:textAlignment w:val="baseline"/>
              <w:rPr>
                <w:rFonts w:ascii="宋体" w:eastAsia="宋体" w:hAnsi="宋体" w:cs="宋体" w:hint="eastAsia"/>
                <w:color w:val="000000"/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      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联系电话：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住所地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户籍所在地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经常居住地：</w:t>
            </w:r>
          </w:p>
        </w:tc>
      </w:tr>
      <w:tr w:rsidR="007776B6">
        <w:trPr>
          <w:trHeight w:val="2740"/>
        </w:trPr>
        <w:tc>
          <w:tcPr>
            <w:tcW w:w="2680" w:type="dxa"/>
          </w:tcPr>
          <w:p w:rsidR="007776B6" w:rsidRDefault="00FC307D">
            <w:pPr>
              <w:wordWrap w:val="0"/>
              <w:spacing w:before="40"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第三人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法人、非法人组织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</w:p>
        </w:tc>
        <w:tc>
          <w:tcPr>
            <w:tcW w:w="6160" w:type="dxa"/>
          </w:tcPr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名称：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住所地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主要办事机构所在地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注册地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/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登记地：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法定代表人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/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主要负责人：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联系电话：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统一社会信用代码：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类型：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有限责任公司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股份有限公司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上市公司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其他企业法人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事业单位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社会团体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基金会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社会服务机构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机关法人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农村集体经济组织法人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城镇农村的合作经济组织</w:t>
            </w:r>
          </w:p>
          <w:p w:rsidR="007776B6" w:rsidRDefault="00FC307D">
            <w:pPr>
              <w:wordWrap w:val="0"/>
              <w:spacing w:line="280" w:lineRule="atLeast"/>
              <w:ind w:left="6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基层群众性自治组织法人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ind w:left="600" w:right="500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个人独资企业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合伙企业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不具有法人资格的专业服务机构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国有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控股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参股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□)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民营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</w:tc>
      </w:tr>
      <w:tr w:rsidR="007776B6">
        <w:trPr>
          <w:trHeight w:val="1720"/>
        </w:trPr>
        <w:tc>
          <w:tcPr>
            <w:tcW w:w="2680" w:type="dxa"/>
          </w:tcPr>
          <w:p w:rsidR="007776B6" w:rsidRDefault="00FC307D">
            <w:pPr>
              <w:wordWrap w:val="0"/>
              <w:spacing w:before="40"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第三人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自然人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</w:p>
        </w:tc>
        <w:tc>
          <w:tcPr>
            <w:tcW w:w="6160" w:type="dxa"/>
          </w:tcPr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姓名：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性别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: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男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女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□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出生日期：</w:t>
            </w:r>
            <w:r>
              <w:rPr>
                <w:rFonts w:ascii="宋体" w:eastAsia="宋体" w:hAnsi="宋体" w:cs="宋体" w:hint="eastAsia"/>
                <w:color w:val="000000"/>
                <w:sz w:val="19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年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月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日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民族：</w:t>
            </w:r>
          </w:p>
          <w:p w:rsidR="00FC307D" w:rsidRDefault="00FC307D">
            <w:pPr>
              <w:wordWrap w:val="0"/>
              <w:spacing w:line="280" w:lineRule="atLeast"/>
              <w:textAlignment w:val="baseline"/>
              <w:rPr>
                <w:rFonts w:ascii="宋体" w:eastAsia="宋体" w:hAnsi="宋体" w:cs="宋体" w:hint="eastAsia"/>
                <w:color w:val="000000"/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工作单位：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     </w:t>
            </w:r>
          </w:p>
          <w:p w:rsidR="00FC307D" w:rsidRDefault="00FC307D">
            <w:pPr>
              <w:wordWrap w:val="0"/>
              <w:spacing w:line="280" w:lineRule="atLeast"/>
              <w:textAlignment w:val="baseline"/>
              <w:rPr>
                <w:rFonts w:ascii="宋体" w:eastAsia="宋体" w:hAnsi="宋体" w:cs="宋体" w:hint="eastAsia"/>
                <w:color w:val="000000"/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职务：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           </w:t>
            </w:r>
          </w:p>
          <w:p w:rsidR="007776B6" w:rsidRDefault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联系电话：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住所地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户籍所在地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：</w:t>
            </w:r>
          </w:p>
          <w:p w:rsidR="007776B6" w:rsidRDefault="00FC307D" w:rsidP="00FC307D">
            <w:pPr>
              <w:wordWrap w:val="0"/>
              <w:spacing w:line="28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经常居住地：</w:t>
            </w:r>
          </w:p>
        </w:tc>
      </w:tr>
      <w:tr w:rsidR="007776B6">
        <w:trPr>
          <w:trHeight w:val="1080"/>
        </w:trPr>
        <w:tc>
          <w:tcPr>
            <w:tcW w:w="8840" w:type="dxa"/>
            <w:gridSpan w:val="2"/>
            <w:vAlign w:val="center"/>
          </w:tcPr>
          <w:p w:rsidR="007776B6" w:rsidRDefault="00FC307D">
            <w:pPr>
              <w:wordWrap w:val="0"/>
              <w:spacing w:line="240" w:lineRule="atLeast"/>
              <w:jc w:val="center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诉讼请求和依据</w:t>
            </w:r>
          </w:p>
        </w:tc>
      </w:tr>
    </w:tbl>
    <w:p w:rsidR="007776B6" w:rsidRDefault="007776B6">
      <w:pPr>
        <w:wordWrap w:val="0"/>
        <w:spacing w:line="160" w:lineRule="exact"/>
        <w:jc w:val="left"/>
        <w:textAlignment w:val="baseline"/>
        <w:rPr>
          <w:sz w:val="17"/>
        </w:rPr>
      </w:pPr>
    </w:p>
    <w:p w:rsidR="007776B6" w:rsidRDefault="007776B6">
      <w:pPr>
        <w:wordWrap w:val="0"/>
        <w:spacing w:line="160" w:lineRule="exact"/>
        <w:jc w:val="left"/>
        <w:textAlignment w:val="baseline"/>
        <w:rPr>
          <w:sz w:val="17"/>
        </w:rPr>
      </w:pPr>
    </w:p>
    <w:p w:rsidR="007776B6" w:rsidRDefault="007776B6">
      <w:pPr>
        <w:wordWrap w:val="0"/>
        <w:spacing w:line="160" w:lineRule="exact"/>
        <w:jc w:val="left"/>
        <w:textAlignment w:val="baseline"/>
        <w:rPr>
          <w:sz w:val="17"/>
        </w:rPr>
      </w:pPr>
    </w:p>
    <w:p w:rsidR="007776B6" w:rsidRDefault="00FC307D">
      <w:pPr>
        <w:wordWrap w:val="0"/>
        <w:spacing w:line="240" w:lineRule="atLeast"/>
        <w:ind w:left="140"/>
        <w:textAlignment w:val="baseline"/>
        <w:rPr>
          <w:sz w:val="17"/>
        </w:rPr>
        <w:sectPr w:rsidR="007776B6">
          <w:pgSz w:w="11900" w:h="16820"/>
          <w:pgMar w:top="1180" w:right="1400" w:bottom="1180" w:left="140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17"/>
        </w:rPr>
        <w:t>— 140 —</w:t>
      </w: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0"/>
        <w:gridCol w:w="6100"/>
      </w:tblGrid>
      <w:tr w:rsidR="007776B6">
        <w:trPr>
          <w:trHeight w:val="58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lastRenderedPageBreak/>
              <w:t>1.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赔偿因虚假陈述导致的损失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投资差额损失元、佣金损失元、印花税损失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元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人民币，下同；如外币需特别注明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)</w:t>
            </w:r>
          </w:p>
        </w:tc>
      </w:tr>
      <w:tr w:rsidR="007776B6">
        <w:trPr>
          <w:trHeight w:val="72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2.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是否主张连带责任</w:t>
            </w:r>
          </w:p>
        </w:tc>
        <w:tc>
          <w:tcPr>
            <w:tcW w:w="6100" w:type="dxa"/>
          </w:tcPr>
          <w:p w:rsidR="007776B6" w:rsidRDefault="00FC307D">
            <w:pPr>
              <w:wordWrap w:val="0"/>
              <w:spacing w:before="40"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是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□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责任主体及责任范围：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否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</w:p>
        </w:tc>
      </w:tr>
      <w:tr w:rsidR="007776B6">
        <w:trPr>
          <w:trHeight w:val="52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3.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是否主张实现债权的费用</w:t>
            </w:r>
          </w:p>
        </w:tc>
        <w:tc>
          <w:tcPr>
            <w:tcW w:w="6100" w:type="dxa"/>
            <w:vAlign w:val="center"/>
          </w:tcPr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是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费用明细：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否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</w:p>
        </w:tc>
      </w:tr>
      <w:tr w:rsidR="007776B6">
        <w:trPr>
          <w:trHeight w:val="46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4.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其他请求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220" w:lineRule="exac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</w:p>
        </w:tc>
      </w:tr>
      <w:tr w:rsidR="007776B6">
        <w:trPr>
          <w:trHeight w:val="48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5.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标的总额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220" w:lineRule="exac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</w:p>
        </w:tc>
      </w:tr>
      <w:tr w:rsidR="007776B6">
        <w:trPr>
          <w:trHeight w:val="740"/>
          <w:jc w:val="center"/>
        </w:trPr>
        <w:tc>
          <w:tcPr>
            <w:tcW w:w="2680" w:type="dxa"/>
          </w:tcPr>
          <w:p w:rsidR="007776B6" w:rsidRDefault="00FC307D">
            <w:pPr>
              <w:wordWrap w:val="0"/>
              <w:spacing w:before="60"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6.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请求依据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380" w:lineRule="atLeast"/>
              <w:ind w:left="80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合同约定：</w:t>
            </w:r>
          </w:p>
          <w:p w:rsidR="007776B6" w:rsidRDefault="00FC307D">
            <w:pPr>
              <w:wordWrap w:val="0"/>
              <w:spacing w:line="380" w:lineRule="atLeast"/>
              <w:ind w:left="80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法律规定：</w:t>
            </w:r>
          </w:p>
        </w:tc>
      </w:tr>
      <w:tr w:rsidR="007776B6">
        <w:trPr>
          <w:trHeight w:val="640"/>
          <w:jc w:val="center"/>
        </w:trPr>
        <w:tc>
          <w:tcPr>
            <w:tcW w:w="8780" w:type="dxa"/>
            <w:gridSpan w:val="2"/>
            <w:vAlign w:val="center"/>
          </w:tcPr>
          <w:p w:rsidR="007776B6" w:rsidRDefault="00FC307D">
            <w:pPr>
              <w:wordWrap w:val="0"/>
              <w:spacing w:line="220" w:lineRule="atLeast"/>
              <w:jc w:val="center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约定管辖和诉讼保全</w:t>
            </w:r>
          </w:p>
        </w:tc>
      </w:tr>
      <w:tr w:rsidR="007776B6">
        <w:trPr>
          <w:trHeight w:val="58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1.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有无仲裁、法院管辖约定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有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□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合同条款及内容：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无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</w:p>
        </w:tc>
      </w:tr>
      <w:tr w:rsidR="007776B6">
        <w:trPr>
          <w:trHeight w:val="1000"/>
          <w:jc w:val="center"/>
        </w:trPr>
        <w:tc>
          <w:tcPr>
            <w:tcW w:w="2680" w:type="dxa"/>
          </w:tcPr>
          <w:p w:rsidR="007776B6" w:rsidRDefault="00FC307D">
            <w:pPr>
              <w:wordWrap w:val="0"/>
              <w:spacing w:before="80"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2.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是否申请财产保全措施</w:t>
            </w:r>
          </w:p>
        </w:tc>
        <w:tc>
          <w:tcPr>
            <w:tcW w:w="6100" w:type="dxa"/>
          </w:tcPr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保全法院：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  </w:t>
            </w:r>
            <w:r>
              <w:rPr>
                <w:rFonts w:ascii="宋体" w:eastAsia="宋体" w:hAnsi="宋体" w:cs="宋体" w:hint="eastAsia"/>
                <w:color w:val="000000"/>
                <w:sz w:val="17"/>
              </w:rPr>
              <w:t xml:space="preserve"> 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保全时间：</w:t>
            </w:r>
            <w:r>
              <w:rPr>
                <w:rFonts w:hint="eastAsia"/>
                <w:sz w:val="17"/>
              </w:rPr>
              <w:t xml:space="preserve">                                        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已经诉前保全：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是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否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sz w:val="17"/>
              </w:rPr>
              <w:t xml:space="preserve">                                              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申请诉讼保全：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是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否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</w:p>
        </w:tc>
      </w:tr>
      <w:tr w:rsidR="007776B6">
        <w:trPr>
          <w:trHeight w:val="660"/>
          <w:jc w:val="center"/>
        </w:trPr>
        <w:tc>
          <w:tcPr>
            <w:tcW w:w="8780" w:type="dxa"/>
            <w:gridSpan w:val="2"/>
            <w:vAlign w:val="center"/>
          </w:tcPr>
          <w:p w:rsidR="007776B6" w:rsidRDefault="00FC307D">
            <w:pPr>
              <w:wordWrap w:val="0"/>
              <w:spacing w:line="220" w:lineRule="atLeast"/>
              <w:jc w:val="center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事实和理由</w:t>
            </w:r>
          </w:p>
        </w:tc>
      </w:tr>
      <w:tr w:rsidR="007776B6">
        <w:trPr>
          <w:trHeight w:val="1480"/>
          <w:jc w:val="center"/>
        </w:trPr>
        <w:tc>
          <w:tcPr>
            <w:tcW w:w="2680" w:type="dxa"/>
          </w:tcPr>
          <w:p w:rsidR="007776B6" w:rsidRDefault="00FC307D">
            <w:pPr>
              <w:wordWrap w:val="0"/>
              <w:spacing w:before="60" w:after="260" w:line="220" w:lineRule="atLeast"/>
              <w:ind w:firstLine="20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1.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被告存在虚假陈述行为的情况</w:t>
            </w:r>
          </w:p>
        </w:tc>
        <w:tc>
          <w:tcPr>
            <w:tcW w:w="6100" w:type="dxa"/>
            <w:vAlign w:val="center"/>
          </w:tcPr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具体虚假陈述行为：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虚假陈述行为实施日：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虚假陈述行为揭露日：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虚假陈述行为更正日：</w:t>
            </w:r>
          </w:p>
          <w:p w:rsidR="007776B6" w:rsidRDefault="00FC307D">
            <w:pPr>
              <w:wordWrap w:val="0"/>
              <w:spacing w:line="380" w:lineRule="atLeast"/>
              <w:ind w:left="80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虚假陈述基准日：</w:t>
            </w:r>
          </w:p>
        </w:tc>
      </w:tr>
      <w:tr w:rsidR="007776B6">
        <w:trPr>
          <w:trHeight w:val="72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2.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有无监管部门的认定、处罚</w:t>
            </w:r>
          </w:p>
        </w:tc>
        <w:tc>
          <w:tcPr>
            <w:tcW w:w="6100" w:type="dxa"/>
          </w:tcPr>
          <w:p w:rsidR="007776B6" w:rsidRDefault="00FC307D">
            <w:pPr>
              <w:wordWrap w:val="0"/>
              <w:spacing w:before="20"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有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 xml:space="preserve">□      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具体情况：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无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□</w:t>
            </w:r>
          </w:p>
        </w:tc>
      </w:tr>
      <w:tr w:rsidR="007776B6">
        <w:trPr>
          <w:trHeight w:val="58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3.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原告交易情况</w:t>
            </w:r>
          </w:p>
        </w:tc>
        <w:tc>
          <w:tcPr>
            <w:tcW w:w="6100" w:type="dxa"/>
            <w:vAlign w:val="center"/>
          </w:tcPr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买入情况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日期、数量、单价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：</w:t>
            </w:r>
          </w:p>
          <w:p w:rsidR="007776B6" w:rsidRDefault="00FC307D" w:rsidP="00FC307D">
            <w:pPr>
              <w:wordWrap w:val="0"/>
              <w:spacing w:line="38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卖出情况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日期、数量、单价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)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：</w:t>
            </w:r>
          </w:p>
        </w:tc>
      </w:tr>
      <w:tr w:rsidR="007776B6">
        <w:trPr>
          <w:trHeight w:val="52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4.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虚假陈述的重大性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220" w:lineRule="exac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</w:p>
        </w:tc>
      </w:tr>
      <w:tr w:rsidR="007776B6">
        <w:trPr>
          <w:trHeight w:val="680"/>
          <w:jc w:val="center"/>
        </w:trPr>
        <w:tc>
          <w:tcPr>
            <w:tcW w:w="2680" w:type="dxa"/>
            <w:vAlign w:val="center"/>
          </w:tcPr>
          <w:p w:rsidR="007776B6" w:rsidRDefault="00FC307D">
            <w:pPr>
              <w:wordWrap w:val="0"/>
              <w:spacing w:line="220" w:lineRule="atLeas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>5.</w:t>
            </w:r>
            <w:r>
              <w:rPr>
                <w:rFonts w:ascii="宋体" w:eastAsia="宋体" w:hAnsi="宋体" w:cs="宋体"/>
                <w:color w:val="000000"/>
                <w:sz w:val="17"/>
              </w:rPr>
              <w:t>虚假陈述与原告交易行为之间的因果关系</w:t>
            </w:r>
          </w:p>
        </w:tc>
        <w:tc>
          <w:tcPr>
            <w:tcW w:w="6100" w:type="dxa"/>
            <w:vAlign w:val="center"/>
          </w:tcPr>
          <w:p w:rsidR="007776B6" w:rsidRDefault="00FC307D">
            <w:pPr>
              <w:wordWrap w:val="0"/>
              <w:spacing w:line="220" w:lineRule="exact"/>
              <w:textAlignment w:val="baseline"/>
              <w:rPr>
                <w:sz w:val="17"/>
              </w:rPr>
            </w:pPr>
            <w:r>
              <w:rPr>
                <w:rFonts w:ascii="宋体" w:eastAsia="宋体" w:hAnsi="宋体" w:cs="宋体"/>
                <w:color w:val="000000"/>
                <w:sz w:val="17"/>
              </w:rPr>
              <w:t xml:space="preserve"> </w:t>
            </w:r>
          </w:p>
        </w:tc>
      </w:tr>
    </w:tbl>
    <w:p w:rsidR="007776B6" w:rsidRDefault="007776B6">
      <w:pPr>
        <w:wordWrap w:val="0"/>
        <w:spacing w:line="140" w:lineRule="exact"/>
        <w:jc w:val="center"/>
        <w:textAlignment w:val="baseline"/>
        <w:rPr>
          <w:sz w:val="16"/>
        </w:rPr>
      </w:pPr>
    </w:p>
    <w:p w:rsidR="007776B6" w:rsidRDefault="007776B6">
      <w:pPr>
        <w:wordWrap w:val="0"/>
        <w:spacing w:line="140" w:lineRule="exact"/>
        <w:jc w:val="center"/>
        <w:textAlignment w:val="baseline"/>
        <w:rPr>
          <w:sz w:val="16"/>
        </w:rPr>
      </w:pPr>
    </w:p>
    <w:p w:rsidR="007776B6" w:rsidRDefault="00FC307D">
      <w:pPr>
        <w:wordWrap w:val="0"/>
        <w:spacing w:line="220" w:lineRule="atLeast"/>
        <w:ind w:right="420"/>
        <w:jc w:val="right"/>
        <w:textAlignment w:val="baseline"/>
        <w:rPr>
          <w:sz w:val="16"/>
        </w:rPr>
        <w:sectPr w:rsidR="007776B6">
          <w:pgSz w:w="11900" w:h="16820"/>
          <w:pgMar w:top="1160" w:right="1440" w:bottom="1160" w:left="1440" w:header="720" w:footer="720" w:gutter="0"/>
          <w:cols w:space="720"/>
        </w:sectPr>
      </w:pPr>
      <w:r>
        <w:rPr>
          <w:rFonts w:ascii="宋体" w:eastAsia="宋体" w:hAnsi="宋体" w:cs="宋体"/>
          <w:color w:val="000000"/>
          <w:sz w:val="16"/>
        </w:rPr>
        <w:t>— 141 —</w:t>
      </w:r>
    </w:p>
    <w:tbl>
      <w:tblPr>
        <w:tblW w:w="0" w:type="auto"/>
        <w:tblInd w:w="2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0"/>
        <w:gridCol w:w="6060"/>
      </w:tblGrid>
      <w:tr w:rsidR="007776B6">
        <w:trPr>
          <w:trHeight w:val="880"/>
        </w:trPr>
        <w:tc>
          <w:tcPr>
            <w:tcW w:w="266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lastRenderedPageBreak/>
              <w:t>6.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虚假陈述与原告损失之间的因果关系</w:t>
            </w:r>
          </w:p>
        </w:tc>
        <w:tc>
          <w:tcPr>
            <w:tcW w:w="6060" w:type="dxa"/>
            <w:vAlign w:val="center"/>
          </w:tcPr>
          <w:p w:rsidR="007776B6" w:rsidRDefault="00FC307D">
            <w:pPr>
              <w:wordWrap w:val="0"/>
              <w:spacing w:line="240" w:lineRule="exac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</w:p>
        </w:tc>
      </w:tr>
      <w:tr w:rsidR="007776B6">
        <w:trPr>
          <w:trHeight w:val="1460"/>
        </w:trPr>
        <w:tc>
          <w:tcPr>
            <w:tcW w:w="266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7.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原告损失情况</w:t>
            </w:r>
          </w:p>
        </w:tc>
        <w:tc>
          <w:tcPr>
            <w:tcW w:w="6060" w:type="dxa"/>
            <w:vAlign w:val="center"/>
          </w:tcPr>
          <w:p w:rsidR="007776B6" w:rsidRDefault="00FC307D" w:rsidP="00FC307D">
            <w:pPr>
              <w:wordWrap w:val="0"/>
              <w:spacing w:line="32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因虚假陈述所造成的投资差额损失：</w:t>
            </w:r>
          </w:p>
          <w:p w:rsidR="007776B6" w:rsidRDefault="00FC307D" w:rsidP="00FC307D">
            <w:pPr>
              <w:wordWrap w:val="0"/>
              <w:spacing w:line="32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佣金和印花税损失：</w:t>
            </w:r>
          </w:p>
          <w:p w:rsidR="007776B6" w:rsidRDefault="00FC307D" w:rsidP="00FC307D">
            <w:pPr>
              <w:wordWrap w:val="0"/>
              <w:spacing w:line="32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其他：</w:t>
            </w:r>
          </w:p>
          <w:p w:rsidR="007776B6" w:rsidRDefault="00FC307D" w:rsidP="00FC307D">
            <w:pPr>
              <w:wordWrap w:val="0"/>
              <w:spacing w:before="140" w:line="320" w:lineRule="atLeast"/>
              <w:textAlignment w:val="baseline"/>
              <w:rPr>
                <w:sz w:val="19"/>
              </w:rPr>
            </w:pPr>
            <w:bookmarkStart w:id="0" w:name="_GoBack"/>
            <w:bookmarkEnd w:id="0"/>
            <w:r>
              <w:rPr>
                <w:rFonts w:ascii="宋体" w:eastAsia="宋体" w:hAnsi="宋体" w:cs="宋体"/>
                <w:color w:val="000000"/>
                <w:sz w:val="19"/>
              </w:rPr>
              <w:t>明细：</w:t>
            </w:r>
          </w:p>
        </w:tc>
      </w:tr>
      <w:tr w:rsidR="007776B6">
        <w:trPr>
          <w:trHeight w:val="1320"/>
        </w:trPr>
        <w:tc>
          <w:tcPr>
            <w:tcW w:w="266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8.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请求发行人的控股股东、实际控制人、董监高、相关责任人员承担连带责任的情况</w:t>
            </w:r>
          </w:p>
        </w:tc>
        <w:tc>
          <w:tcPr>
            <w:tcW w:w="6060" w:type="dxa"/>
            <w:vAlign w:val="center"/>
          </w:tcPr>
          <w:p w:rsidR="007776B6" w:rsidRDefault="00FC307D">
            <w:pPr>
              <w:wordWrap w:val="0"/>
              <w:spacing w:line="240" w:lineRule="exac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</w:p>
        </w:tc>
      </w:tr>
      <w:tr w:rsidR="007776B6">
        <w:trPr>
          <w:trHeight w:val="1180"/>
        </w:trPr>
        <w:tc>
          <w:tcPr>
            <w:tcW w:w="266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9.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请求保荐机构、承销机构、律师事务所、会计师事务所等其他机构及其相关责任人员承担连带责任的情况</w:t>
            </w:r>
          </w:p>
        </w:tc>
        <w:tc>
          <w:tcPr>
            <w:tcW w:w="6060" w:type="dxa"/>
            <w:vAlign w:val="center"/>
          </w:tcPr>
          <w:p w:rsidR="007776B6" w:rsidRDefault="00FC307D">
            <w:pPr>
              <w:wordWrap w:val="0"/>
              <w:spacing w:line="240" w:lineRule="exac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</w:p>
        </w:tc>
      </w:tr>
      <w:tr w:rsidR="007776B6">
        <w:trPr>
          <w:trHeight w:val="900"/>
        </w:trPr>
        <w:tc>
          <w:tcPr>
            <w:tcW w:w="2660" w:type="dxa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10.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其他需要说明的内容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可另附页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</w:p>
        </w:tc>
        <w:tc>
          <w:tcPr>
            <w:tcW w:w="6060" w:type="dxa"/>
            <w:vAlign w:val="center"/>
          </w:tcPr>
          <w:p w:rsidR="007776B6" w:rsidRDefault="00FC307D">
            <w:pPr>
              <w:wordWrap w:val="0"/>
              <w:spacing w:line="240" w:lineRule="exac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</w:p>
        </w:tc>
      </w:tr>
      <w:tr w:rsidR="007776B6">
        <w:trPr>
          <w:trHeight w:val="1480"/>
        </w:trPr>
        <w:tc>
          <w:tcPr>
            <w:tcW w:w="2660" w:type="dxa"/>
            <w:vAlign w:val="center"/>
          </w:tcPr>
          <w:p w:rsidR="007776B6" w:rsidRDefault="00FC307D">
            <w:pPr>
              <w:wordWrap w:val="0"/>
              <w:spacing w:line="240" w:lineRule="atLeas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>11.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证据清单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(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可另附页</w:t>
            </w:r>
            <w:r>
              <w:rPr>
                <w:rFonts w:ascii="宋体" w:eastAsia="宋体" w:hAnsi="宋体" w:cs="宋体"/>
                <w:color w:val="000000"/>
                <w:sz w:val="19"/>
              </w:rPr>
              <w:t>)</w:t>
            </w:r>
          </w:p>
        </w:tc>
        <w:tc>
          <w:tcPr>
            <w:tcW w:w="6060" w:type="dxa"/>
            <w:vAlign w:val="center"/>
          </w:tcPr>
          <w:p w:rsidR="007776B6" w:rsidRDefault="00FC307D">
            <w:pPr>
              <w:wordWrap w:val="0"/>
              <w:spacing w:line="240" w:lineRule="exact"/>
              <w:textAlignment w:val="baseline"/>
              <w:rPr>
                <w:sz w:val="19"/>
              </w:rPr>
            </w:pPr>
            <w:r>
              <w:rPr>
                <w:rFonts w:ascii="宋体" w:eastAsia="宋体" w:hAnsi="宋体" w:cs="宋体"/>
                <w:color w:val="000000"/>
                <w:sz w:val="19"/>
              </w:rPr>
              <w:t xml:space="preserve"> </w:t>
            </w:r>
          </w:p>
        </w:tc>
      </w:tr>
    </w:tbl>
    <w:p w:rsidR="007776B6" w:rsidRDefault="007776B6">
      <w:pPr>
        <w:wordWrap w:val="0"/>
        <w:spacing w:line="420" w:lineRule="exact"/>
        <w:jc w:val="left"/>
        <w:textAlignment w:val="baseline"/>
        <w:rPr>
          <w:sz w:val="31"/>
        </w:rPr>
      </w:pPr>
    </w:p>
    <w:p w:rsidR="007776B6" w:rsidRDefault="00FC307D">
      <w:pPr>
        <w:wordWrap w:val="0"/>
        <w:spacing w:line="420" w:lineRule="atLeast"/>
        <w:ind w:left="4400"/>
        <w:textAlignment w:val="baseline"/>
        <w:rPr>
          <w:sz w:val="31"/>
        </w:rPr>
      </w:pPr>
      <w:r>
        <w:rPr>
          <w:rFonts w:ascii="宋体" w:eastAsia="宋体" w:hAnsi="宋体" w:cs="宋体"/>
          <w:color w:val="000000"/>
          <w:sz w:val="31"/>
        </w:rPr>
        <w:t>具状人</w:t>
      </w:r>
      <w:r>
        <w:rPr>
          <w:rFonts w:ascii="宋体" w:eastAsia="宋体" w:hAnsi="宋体" w:cs="宋体"/>
          <w:color w:val="000000"/>
          <w:sz w:val="31"/>
        </w:rPr>
        <w:t xml:space="preserve"> (</w:t>
      </w:r>
      <w:r>
        <w:rPr>
          <w:rFonts w:ascii="宋体" w:eastAsia="宋体" w:hAnsi="宋体" w:cs="宋体"/>
          <w:color w:val="000000"/>
          <w:sz w:val="31"/>
        </w:rPr>
        <w:t>签字、盖章</w:t>
      </w:r>
      <w:r>
        <w:rPr>
          <w:rFonts w:ascii="宋体" w:eastAsia="宋体" w:hAnsi="宋体" w:cs="宋体"/>
          <w:color w:val="000000"/>
          <w:sz w:val="31"/>
        </w:rPr>
        <w:t>)</w:t>
      </w:r>
      <w:r>
        <w:rPr>
          <w:rFonts w:ascii="宋体" w:eastAsia="宋体" w:hAnsi="宋体" w:cs="宋体"/>
          <w:color w:val="000000"/>
          <w:sz w:val="31"/>
        </w:rPr>
        <w:t>：</w:t>
      </w:r>
    </w:p>
    <w:p w:rsidR="007776B6" w:rsidRDefault="00FC307D">
      <w:pPr>
        <w:wordWrap w:val="0"/>
        <w:spacing w:line="380" w:lineRule="atLeast"/>
        <w:ind w:left="4720"/>
        <w:textAlignment w:val="baseline"/>
        <w:rPr>
          <w:sz w:val="28"/>
        </w:rPr>
      </w:pPr>
      <w:r>
        <w:rPr>
          <w:rFonts w:ascii="宋体" w:eastAsia="宋体" w:hAnsi="宋体" w:cs="宋体"/>
          <w:color w:val="000000"/>
          <w:sz w:val="28"/>
        </w:rPr>
        <w:t>日期：</w:t>
      </w:r>
    </w:p>
    <w:p w:rsidR="007776B6" w:rsidRDefault="007776B6">
      <w:pPr>
        <w:wordWrap w:val="0"/>
        <w:spacing w:line="380" w:lineRule="exact"/>
        <w:textAlignment w:val="baseline"/>
        <w:rPr>
          <w:sz w:val="28"/>
        </w:rPr>
      </w:pPr>
    </w:p>
    <w:p w:rsidR="007776B6" w:rsidRDefault="007776B6"/>
    <w:sectPr w:rsidR="007776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4M2U2ZjFhN2FjMWQ3MTM2NjA1ZDRkMmUzN2VmNmMifQ=="/>
  </w:docVars>
  <w:rsids>
    <w:rsidRoot w:val="007776B6"/>
    <w:rsid w:val="007776B6"/>
    <w:rsid w:val="00FC307D"/>
    <w:rsid w:val="15783977"/>
    <w:rsid w:val="1B24153F"/>
    <w:rsid w:val="1ECA772B"/>
    <w:rsid w:val="203B00E8"/>
    <w:rsid w:val="45BD3C4F"/>
    <w:rsid w:val="46CE4379"/>
    <w:rsid w:val="5D697BD1"/>
    <w:rsid w:val="5D964221"/>
    <w:rsid w:val="5DA94383"/>
    <w:rsid w:val="5E5772FB"/>
    <w:rsid w:val="67B65069"/>
    <w:rsid w:val="740A612C"/>
    <w:rsid w:val="7A953014"/>
    <w:rsid w:val="7E89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358</Words>
  <Characters>2045</Characters>
  <Application>Microsoft Office Word</Application>
  <DocSecurity>0</DocSecurity>
  <Lines>17</Lines>
  <Paragraphs>4</Paragraphs>
  <ScaleCrop>false</ScaleCrop>
  <Company>Microsoft</Company>
  <LinksUpToDate>false</LinksUpToDate>
  <CharactersWithSpaces>2399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2</cp:revision>
  <dcterms:created xsi:type="dcterms:W3CDTF">2024-04-03T06:45:00Z</dcterms:created>
  <dcterms:modified xsi:type="dcterms:W3CDTF">2025-01-14T10:07:00Z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DB1D05F8B4F542F59902B4A61842FCAF</vt:lpwstr>
  </property>
</Properties>
</file>