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食堂门闸采购</w:t>
      </w:r>
      <w:r>
        <w:rPr>
          <w:rFonts w:hint="eastAsia"/>
          <w:sz w:val="36"/>
          <w:szCs w:val="36"/>
        </w:rPr>
        <w:t>项目中标公告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29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食堂门闸采购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  <w:bookmarkStart w:id="0" w:name="_GoBack"/>
      <w:bookmarkEnd w:id="0"/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食堂门闸采购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人民币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96756.25</w:t>
      </w:r>
      <w:r>
        <w:rPr>
          <w:rFonts w:ascii="宋体" w:hAnsi="宋体" w:eastAsia="宋体" w:cs="宋体"/>
          <w:kern w:val="0"/>
          <w:sz w:val="28"/>
          <w:szCs w:val="28"/>
        </w:rPr>
        <w:t>元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29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10:30。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按综合因素评定，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综合</w:t>
      </w:r>
      <w:r>
        <w:rPr>
          <w:rFonts w:hint="eastAsia" w:ascii="宋体" w:hAnsi="宋体" w:eastAsia="宋体" w:cs="宋体"/>
          <w:kern w:val="0"/>
          <w:sz w:val="28"/>
          <w:szCs w:val="28"/>
        </w:rPr>
        <w:t>评比各投标人的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报价、资质、售后等因素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食堂门闸采购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中标单位：广州嘉特电子科技有限公司。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中标价：96372.05元。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764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01BC72F4"/>
    <w:rsid w:val="0D4379E6"/>
    <w:rsid w:val="1BCD55DA"/>
    <w:rsid w:val="24282E75"/>
    <w:rsid w:val="428B18E9"/>
    <w:rsid w:val="4DB3758F"/>
    <w:rsid w:val="55714C77"/>
    <w:rsid w:val="5C8D5F1C"/>
    <w:rsid w:val="64A95178"/>
    <w:rsid w:val="72B11834"/>
    <w:rsid w:val="743A3B72"/>
    <w:rsid w:val="74490A4F"/>
    <w:rsid w:val="7BD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1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Administrator</cp:lastModifiedBy>
  <cp:lastPrinted>2024-09-11T08:46:00Z</cp:lastPrinted>
  <dcterms:modified xsi:type="dcterms:W3CDTF">2024-10-09T02:22:43Z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