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90" w:rsidRPr="008642A4" w:rsidRDefault="00A47206" w:rsidP="00DE2502">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广东省广州市海珠区人民法院装订机设备购置项目</w:t>
      </w:r>
      <w:r w:rsidR="00115F2B" w:rsidRPr="00115F2B">
        <w:rPr>
          <w:rFonts w:hint="eastAsia"/>
          <w:sz w:val="36"/>
          <w:szCs w:val="36"/>
        </w:rPr>
        <w:t>招标公告</w:t>
      </w:r>
    </w:p>
    <w:p w:rsidR="00F32BFC" w:rsidRDefault="00F32BFC" w:rsidP="00DE2502">
      <w:pPr>
        <w:widowControl/>
        <w:shd w:val="clear" w:color="auto" w:fill="FFFFFF"/>
        <w:spacing w:line="450" w:lineRule="atLeast"/>
        <w:jc w:val="left"/>
        <w:rPr>
          <w:rFonts w:ascii="宋体" w:eastAsia="宋体" w:hAnsi="宋体" w:cs="宋体"/>
          <w:kern w:val="0"/>
          <w:sz w:val="24"/>
          <w:szCs w:val="24"/>
        </w:rPr>
      </w:pPr>
    </w:p>
    <w:p w:rsidR="002F458F" w:rsidRPr="000E65A0"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bookmarkStart w:id="0" w:name="_GoBack"/>
      <w:bookmarkEnd w:id="0"/>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广东省广州市海珠区人民法院</w:t>
      </w:r>
      <w:r w:rsidR="00A47206">
        <w:rPr>
          <w:rFonts w:ascii="宋体" w:eastAsia="宋体" w:hAnsi="宋体" w:cs="宋体" w:hint="eastAsia"/>
          <w:kern w:val="0"/>
          <w:sz w:val="28"/>
          <w:szCs w:val="28"/>
        </w:rPr>
        <w:t>装订机设备购置项目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广东省广州市海珠区人民法院</w:t>
      </w:r>
      <w:r w:rsidR="00A47206">
        <w:rPr>
          <w:rFonts w:ascii="宋体" w:eastAsia="宋体" w:hAnsi="宋体" w:cs="宋体" w:hint="eastAsia"/>
          <w:kern w:val="0"/>
          <w:sz w:val="28"/>
          <w:szCs w:val="28"/>
        </w:rPr>
        <w:t>装订机设备购置项目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824D5A" w:rsidRPr="00824D5A">
        <w:rPr>
          <w:rFonts w:ascii="宋体" w:eastAsia="宋体" w:hAnsi="宋体" w:cs="宋体"/>
          <w:kern w:val="0"/>
          <w:sz w:val="28"/>
          <w:szCs w:val="28"/>
        </w:rPr>
        <w:t>18200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Pr="00BB59C6"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w:t>
      </w:r>
      <w:proofErr w:type="gramStart"/>
      <w:r w:rsidR="00E44740" w:rsidRPr="00E44740">
        <w:rPr>
          <w:rFonts w:ascii="宋体" w:eastAsia="宋体" w:hAnsi="宋体" w:cs="宋体" w:hint="eastAsia"/>
          <w:kern w:val="0"/>
          <w:sz w:val="28"/>
          <w:szCs w:val="28"/>
        </w:rPr>
        <w:t>内容为</w:t>
      </w:r>
      <w:r w:rsidR="00824D5A" w:rsidRPr="00824D5A">
        <w:rPr>
          <w:rFonts w:ascii="宋体" w:eastAsia="宋体" w:hAnsi="宋体" w:cs="宋体" w:hint="eastAsia"/>
          <w:kern w:val="0"/>
          <w:sz w:val="28"/>
          <w:szCs w:val="28"/>
        </w:rPr>
        <w:t>畅捷</w:t>
      </w:r>
      <w:proofErr w:type="gramEnd"/>
      <w:r w:rsidR="00824D5A" w:rsidRPr="00824D5A">
        <w:rPr>
          <w:rFonts w:ascii="宋体" w:eastAsia="宋体" w:hAnsi="宋体" w:cs="宋体" w:hint="eastAsia"/>
          <w:kern w:val="0"/>
          <w:sz w:val="28"/>
          <w:szCs w:val="28"/>
        </w:rPr>
        <w:t>深蓝全智能线式装订机</w:t>
      </w:r>
      <w:r w:rsidR="00E44740" w:rsidRPr="00E44740">
        <w:rPr>
          <w:rFonts w:ascii="宋体" w:eastAsia="宋体" w:hAnsi="宋体" w:cs="宋体" w:hint="eastAsia"/>
          <w:kern w:val="0"/>
          <w:sz w:val="28"/>
          <w:szCs w:val="28"/>
        </w:rPr>
        <w:t>，</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清单内容列表如下：</w:t>
      </w:r>
    </w:p>
    <w:tbl>
      <w:tblPr>
        <w:tblW w:w="8364" w:type="dxa"/>
        <w:tblInd w:w="108" w:type="dxa"/>
        <w:tblLook w:val="04A0" w:firstRow="1" w:lastRow="0" w:firstColumn="1" w:lastColumn="0" w:noHBand="0" w:noVBand="1"/>
      </w:tblPr>
      <w:tblGrid>
        <w:gridCol w:w="851"/>
        <w:gridCol w:w="850"/>
        <w:gridCol w:w="1418"/>
        <w:gridCol w:w="3260"/>
        <w:gridCol w:w="992"/>
        <w:gridCol w:w="993"/>
      </w:tblGrid>
      <w:tr w:rsidR="00DE2502" w:rsidRPr="00DE2502" w:rsidTr="00A47206">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lastRenderedPageBreak/>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类型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品牌型号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A47206" w:rsidP="00DE2502">
            <w:pPr>
              <w:widowControl/>
              <w:jc w:val="center"/>
              <w:rPr>
                <w:rFonts w:ascii="仿宋" w:eastAsia="仿宋" w:hAnsi="仿宋" w:cs="宋体"/>
                <w:b/>
                <w:bCs/>
                <w:color w:val="000000"/>
                <w:kern w:val="0"/>
                <w:sz w:val="28"/>
                <w:szCs w:val="28"/>
              </w:rPr>
            </w:pPr>
            <w:r w:rsidRPr="00A47206">
              <w:rPr>
                <w:rFonts w:ascii="仿宋" w:eastAsia="仿宋" w:hAnsi="仿宋" w:cs="宋体" w:hint="eastAsia"/>
                <w:b/>
                <w:bCs/>
                <w:color w:val="000000"/>
                <w:kern w:val="0"/>
                <w:sz w:val="28"/>
                <w:szCs w:val="28"/>
              </w:rPr>
              <w:t>商品型号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备注</w:t>
            </w:r>
          </w:p>
        </w:tc>
      </w:tr>
      <w:tr w:rsidR="00A47206" w:rsidRPr="00A47206" w:rsidTr="00A47206">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E2502" w:rsidRPr="00A47206" w:rsidRDefault="00DE2502" w:rsidP="00DE2502">
            <w:pPr>
              <w:widowControl/>
              <w:jc w:val="center"/>
              <w:rPr>
                <w:rFonts w:ascii="微软雅黑" w:eastAsia="微软雅黑" w:hAnsi="微软雅黑"/>
                <w:szCs w:val="21"/>
                <w:shd w:val="clear" w:color="auto" w:fill="FFFFFF"/>
              </w:rPr>
            </w:pPr>
            <w:r w:rsidRPr="00A47206">
              <w:rPr>
                <w:rFonts w:ascii="微软雅黑" w:eastAsia="微软雅黑" w:hAnsi="微软雅黑" w:hint="eastAsia"/>
                <w:szCs w:val="21"/>
                <w:shd w:val="clear" w:color="auto" w:fill="FFFFFF"/>
              </w:rPr>
              <w:t>1</w:t>
            </w:r>
          </w:p>
        </w:tc>
        <w:tc>
          <w:tcPr>
            <w:tcW w:w="850" w:type="dxa"/>
            <w:tcBorders>
              <w:top w:val="nil"/>
              <w:left w:val="nil"/>
              <w:bottom w:val="single" w:sz="4" w:space="0" w:color="auto"/>
              <w:right w:val="single" w:sz="4" w:space="0" w:color="auto"/>
            </w:tcBorders>
            <w:shd w:val="clear" w:color="auto" w:fill="auto"/>
            <w:vAlign w:val="center"/>
            <w:hideMark/>
          </w:tcPr>
          <w:p w:rsidR="00DE2502" w:rsidRPr="00A47206" w:rsidRDefault="00A47206" w:rsidP="00DE2502">
            <w:pPr>
              <w:widowControl/>
              <w:jc w:val="center"/>
              <w:rPr>
                <w:rFonts w:ascii="微软雅黑" w:eastAsia="微软雅黑" w:hAnsi="微软雅黑"/>
                <w:szCs w:val="21"/>
                <w:shd w:val="clear" w:color="auto" w:fill="FFFFFF"/>
              </w:rPr>
            </w:pPr>
            <w:r w:rsidRPr="00A47206">
              <w:rPr>
                <w:rFonts w:ascii="微软雅黑" w:eastAsia="微软雅黑" w:hAnsi="微软雅黑" w:hint="eastAsia"/>
                <w:szCs w:val="21"/>
                <w:shd w:val="clear" w:color="auto" w:fill="FFFFFF"/>
              </w:rPr>
              <w:t>装订机</w:t>
            </w:r>
          </w:p>
        </w:tc>
        <w:tc>
          <w:tcPr>
            <w:tcW w:w="1418" w:type="dxa"/>
            <w:tcBorders>
              <w:top w:val="nil"/>
              <w:left w:val="nil"/>
              <w:bottom w:val="single" w:sz="4" w:space="0" w:color="auto"/>
              <w:right w:val="single" w:sz="4" w:space="0" w:color="auto"/>
            </w:tcBorders>
            <w:shd w:val="clear" w:color="auto" w:fill="auto"/>
            <w:vAlign w:val="center"/>
            <w:hideMark/>
          </w:tcPr>
          <w:p w:rsidR="00DE2502" w:rsidRPr="00A47206" w:rsidRDefault="00A47206" w:rsidP="00A47206">
            <w:pPr>
              <w:widowControl/>
              <w:jc w:val="center"/>
              <w:rPr>
                <w:rFonts w:ascii="微软雅黑" w:eastAsia="微软雅黑" w:hAnsi="微软雅黑"/>
                <w:szCs w:val="21"/>
                <w:shd w:val="clear" w:color="auto" w:fill="FFFFFF"/>
              </w:rPr>
            </w:pPr>
            <w:r w:rsidRPr="00A47206">
              <w:rPr>
                <w:rFonts w:ascii="微软雅黑" w:eastAsia="微软雅黑" w:hAnsi="微软雅黑" w:hint="eastAsia"/>
                <w:szCs w:val="21"/>
                <w:shd w:val="clear" w:color="auto" w:fill="FFFFFF"/>
              </w:rPr>
              <w:t>畅捷深蓝</w:t>
            </w:r>
          </w:p>
        </w:tc>
        <w:tc>
          <w:tcPr>
            <w:tcW w:w="3260" w:type="dxa"/>
            <w:tcBorders>
              <w:top w:val="nil"/>
              <w:left w:val="nil"/>
              <w:bottom w:val="single" w:sz="4" w:space="0" w:color="auto"/>
              <w:right w:val="single" w:sz="4" w:space="0" w:color="auto"/>
            </w:tcBorders>
            <w:shd w:val="clear" w:color="auto" w:fill="auto"/>
            <w:vAlign w:val="center"/>
            <w:hideMark/>
          </w:tcPr>
          <w:p w:rsidR="00DE2502" w:rsidRPr="00A47206" w:rsidRDefault="00A47206" w:rsidP="00DE2502">
            <w:pPr>
              <w:widowControl/>
              <w:jc w:val="center"/>
              <w:rPr>
                <w:rFonts w:ascii="微软雅黑" w:eastAsia="微软雅黑" w:hAnsi="微软雅黑"/>
                <w:szCs w:val="21"/>
                <w:shd w:val="clear" w:color="auto" w:fill="FFFFFF"/>
              </w:rPr>
            </w:pPr>
            <w:r w:rsidRPr="00A47206">
              <w:rPr>
                <w:rFonts w:ascii="微软雅黑" w:eastAsia="微软雅黑" w:hAnsi="微软雅黑" w:hint="eastAsia"/>
                <w:szCs w:val="21"/>
                <w:shd w:val="clear" w:color="auto" w:fill="FFFFFF"/>
              </w:rPr>
              <w:t>SL-508</w:t>
            </w:r>
            <w:r w:rsidR="009727AC">
              <w:rPr>
                <w:rFonts w:ascii="微软雅黑" w:eastAsia="微软雅黑" w:hAnsi="微软雅黑" w:hint="eastAsia"/>
                <w:szCs w:val="21"/>
                <w:shd w:val="clear" w:color="auto" w:fill="FFFFFF"/>
              </w:rPr>
              <w:t>C</w:t>
            </w:r>
          </w:p>
        </w:tc>
        <w:tc>
          <w:tcPr>
            <w:tcW w:w="992" w:type="dxa"/>
            <w:tcBorders>
              <w:top w:val="nil"/>
              <w:left w:val="nil"/>
              <w:bottom w:val="single" w:sz="4" w:space="0" w:color="auto"/>
              <w:right w:val="single" w:sz="4" w:space="0" w:color="auto"/>
            </w:tcBorders>
            <w:shd w:val="clear" w:color="auto" w:fill="auto"/>
            <w:vAlign w:val="center"/>
            <w:hideMark/>
          </w:tcPr>
          <w:p w:rsidR="00DE2502" w:rsidRPr="00A47206" w:rsidRDefault="00A47206" w:rsidP="00DE2502">
            <w:pPr>
              <w:widowControl/>
              <w:jc w:val="center"/>
              <w:rPr>
                <w:rFonts w:ascii="微软雅黑" w:eastAsia="微软雅黑" w:hAnsi="微软雅黑"/>
                <w:szCs w:val="21"/>
                <w:shd w:val="clear" w:color="auto" w:fill="FFFFFF"/>
              </w:rPr>
            </w:pPr>
            <w:r w:rsidRPr="00A47206">
              <w:rPr>
                <w:rFonts w:ascii="微软雅黑" w:eastAsia="微软雅黑" w:hAnsi="微软雅黑" w:hint="eastAsia"/>
                <w:szCs w:val="21"/>
                <w:shd w:val="clear" w:color="auto" w:fill="FFFFFF"/>
              </w:rPr>
              <w:t>1</w:t>
            </w:r>
          </w:p>
        </w:tc>
        <w:tc>
          <w:tcPr>
            <w:tcW w:w="993" w:type="dxa"/>
            <w:tcBorders>
              <w:top w:val="nil"/>
              <w:left w:val="nil"/>
              <w:bottom w:val="single" w:sz="4" w:space="0" w:color="auto"/>
              <w:right w:val="single" w:sz="4" w:space="0" w:color="auto"/>
            </w:tcBorders>
            <w:shd w:val="clear" w:color="auto" w:fill="auto"/>
            <w:noWrap/>
            <w:vAlign w:val="center"/>
            <w:hideMark/>
          </w:tcPr>
          <w:p w:rsidR="00DE2502" w:rsidRPr="00A47206" w:rsidRDefault="00A47206" w:rsidP="00DE2502">
            <w:pPr>
              <w:widowControl/>
              <w:jc w:val="cente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质保期不少于一年</w:t>
            </w:r>
            <w:r w:rsidR="00DE2502" w:rsidRPr="00A47206">
              <w:rPr>
                <w:rFonts w:ascii="微软雅黑" w:eastAsia="微软雅黑" w:hAnsi="微软雅黑" w:hint="eastAsia"/>
                <w:szCs w:val="21"/>
                <w:shd w:val="clear" w:color="auto" w:fill="FFFFFF"/>
              </w:rPr>
              <w:t xml:space="preserve">　</w:t>
            </w:r>
          </w:p>
        </w:tc>
      </w:tr>
    </w:tbl>
    <w:p w:rsidR="00A47206" w:rsidRPr="00A47206" w:rsidRDefault="00A47206" w:rsidP="00BB59C6">
      <w:pPr>
        <w:widowControl/>
        <w:shd w:val="clear" w:color="auto" w:fill="FFFFFF"/>
        <w:spacing w:line="600" w:lineRule="atLeast"/>
        <w:ind w:firstLine="640"/>
        <w:jc w:val="left"/>
        <w:rPr>
          <w:rFonts w:ascii="宋体" w:eastAsia="宋体" w:hAnsi="宋体" w:cs="宋体"/>
          <w:kern w:val="0"/>
          <w:sz w:val="28"/>
          <w:szCs w:val="28"/>
        </w:rPr>
      </w:pPr>
      <w:r w:rsidRPr="00A47206">
        <w:rPr>
          <w:rFonts w:ascii="宋体" w:eastAsia="宋体" w:hAnsi="宋体" w:cs="宋体" w:hint="eastAsia"/>
          <w:kern w:val="0"/>
          <w:sz w:val="28"/>
          <w:szCs w:val="28"/>
        </w:rPr>
        <w:t>具体参数：</w:t>
      </w:r>
    </w:p>
    <w:tbl>
      <w:tblPr>
        <w:tblpPr w:leftFromText="180" w:rightFromText="180" w:vertAnchor="text"/>
        <w:tblW w:w="8372" w:type="dxa"/>
        <w:shd w:val="clear" w:color="auto" w:fill="FFFFFF"/>
        <w:tblCellMar>
          <w:left w:w="0" w:type="dxa"/>
          <w:right w:w="0" w:type="dxa"/>
        </w:tblCellMar>
        <w:tblLook w:val="04A0" w:firstRow="1" w:lastRow="0" w:firstColumn="1" w:lastColumn="0" w:noHBand="0" w:noVBand="1"/>
      </w:tblPr>
      <w:tblGrid>
        <w:gridCol w:w="1284"/>
        <w:gridCol w:w="3260"/>
        <w:gridCol w:w="851"/>
        <w:gridCol w:w="2977"/>
      </w:tblGrid>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装订材料</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纸张制品（凭证、档案、卷宗、文档等）</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装订方式</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全自动一键式三孔同步打孔并自动带线</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装订孔间距</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孔距83mm</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装订厚度</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≤50mm任意厚度</w:t>
            </w:r>
          </w:p>
        </w:tc>
      </w:tr>
      <w:tr w:rsidR="009727AC" w:rsidRPr="009727AC" w:rsidTr="006461CA">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钻孔直径</w:t>
            </w:r>
          </w:p>
        </w:tc>
        <w:tc>
          <w:tcPr>
            <w:tcW w:w="708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Φ4.5mm和Φ5.0mm  两种规格可以互用</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钻孔定位</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双十字式激光定位</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操控面板</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按键式操控面板</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放线方式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proofErr w:type="gramStart"/>
            <w:r w:rsidRPr="009727AC">
              <w:rPr>
                <w:rFonts w:ascii="微软雅黑" w:eastAsia="微软雅黑" w:hAnsi="微软雅黑" w:cs="宋体" w:hint="eastAsia"/>
                <w:kern w:val="0"/>
                <w:sz w:val="18"/>
                <w:szCs w:val="18"/>
              </w:rPr>
              <w:t>免工具</w:t>
            </w:r>
            <w:proofErr w:type="gramEnd"/>
            <w:r w:rsidRPr="009727AC">
              <w:rPr>
                <w:rFonts w:ascii="微软雅黑" w:eastAsia="微软雅黑" w:hAnsi="微软雅黑" w:cs="宋体" w:hint="eastAsia"/>
                <w:kern w:val="0"/>
                <w:sz w:val="18"/>
                <w:szCs w:val="18"/>
              </w:rPr>
              <w:t>便捷放线</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装订材料</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专用棉线</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装订速度</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约18秒</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装订规格</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最大纵深220，宽340</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工作台尺寸</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400X250（mm）</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机器尺寸</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400X420X1300（mm）</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柜子尺寸</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690*400*400（mm）</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供电电压</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220V/50-60HZ</w:t>
            </w:r>
          </w:p>
        </w:tc>
      </w:tr>
      <w:tr w:rsidR="009727AC" w:rsidRPr="009727AC" w:rsidTr="009727A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功率</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工作状态≤350W、非工作状态≤10W</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重量</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AC" w:rsidRPr="009727AC" w:rsidRDefault="009727AC" w:rsidP="009727AC">
            <w:pPr>
              <w:widowControl/>
              <w:jc w:val="center"/>
              <w:rPr>
                <w:rFonts w:ascii="微软雅黑" w:eastAsia="微软雅黑" w:hAnsi="微软雅黑" w:cs="宋体"/>
                <w:kern w:val="0"/>
                <w:sz w:val="18"/>
                <w:szCs w:val="18"/>
              </w:rPr>
            </w:pPr>
            <w:r w:rsidRPr="009727AC">
              <w:rPr>
                <w:rFonts w:ascii="微软雅黑" w:eastAsia="微软雅黑" w:hAnsi="微软雅黑" w:cs="宋体" w:hint="eastAsia"/>
                <w:kern w:val="0"/>
                <w:sz w:val="18"/>
                <w:szCs w:val="18"/>
              </w:rPr>
              <w:t>70kg</w:t>
            </w:r>
          </w:p>
        </w:tc>
      </w:tr>
    </w:tbl>
    <w:p w:rsidR="00A47206" w:rsidRDefault="00A47206" w:rsidP="008C76C6">
      <w:pPr>
        <w:widowControl/>
        <w:shd w:val="clear" w:color="auto" w:fill="FFFFFF"/>
        <w:spacing w:line="600" w:lineRule="atLeast"/>
        <w:jc w:val="left"/>
        <w:rPr>
          <w:rFonts w:ascii="宋体" w:eastAsia="宋体" w:hAnsi="宋体" w:cs="宋体"/>
          <w:kern w:val="0"/>
          <w:sz w:val="28"/>
          <w:szCs w:val="28"/>
        </w:rPr>
      </w:pPr>
    </w:p>
    <w:p w:rsidR="00E44740" w:rsidRPr="00BB59C6" w:rsidRDefault="00E44740" w:rsidP="00BB59C6">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2、实施时间：在签订合同后5个</w:t>
      </w:r>
      <w:proofErr w:type="gramStart"/>
      <w:r w:rsidRPr="00E44740">
        <w:rPr>
          <w:rFonts w:ascii="宋体" w:eastAsia="宋体" w:hAnsi="宋体" w:cs="宋体" w:hint="eastAsia"/>
          <w:kern w:val="0"/>
          <w:sz w:val="28"/>
          <w:szCs w:val="28"/>
        </w:rPr>
        <w:t>日历天</w:t>
      </w:r>
      <w:proofErr w:type="gramEnd"/>
      <w:r w:rsidRPr="00E44740">
        <w:rPr>
          <w:rFonts w:ascii="宋体" w:eastAsia="宋体" w:hAnsi="宋体" w:cs="宋体" w:hint="eastAsia"/>
          <w:kern w:val="0"/>
          <w:sz w:val="28"/>
          <w:szCs w:val="28"/>
        </w:rPr>
        <w:t>内完成交货、及验收。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727AC">
        <w:rPr>
          <w:rFonts w:ascii="宋体" w:eastAsia="宋体" w:hAnsi="宋体" w:cs="宋体" w:hint="eastAsia"/>
          <w:kern w:val="0"/>
          <w:sz w:val="28"/>
          <w:szCs w:val="28"/>
        </w:rPr>
        <w:t>5</w:t>
      </w:r>
      <w:r w:rsidRPr="00781290">
        <w:rPr>
          <w:rFonts w:ascii="宋体" w:eastAsia="宋体" w:hAnsi="宋体" w:cs="宋体"/>
          <w:kern w:val="0"/>
          <w:sz w:val="28"/>
          <w:szCs w:val="28"/>
        </w:rPr>
        <w:t>月</w:t>
      </w:r>
      <w:r w:rsidR="009727AC">
        <w:rPr>
          <w:rFonts w:ascii="宋体" w:eastAsia="宋体" w:hAnsi="宋体" w:cs="宋体" w:hint="eastAsia"/>
          <w:kern w:val="0"/>
          <w:sz w:val="28"/>
          <w:szCs w:val="28"/>
        </w:rPr>
        <w:t>29</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A47206" w:rsidRPr="00781290">
        <w:rPr>
          <w:rFonts w:ascii="宋体" w:eastAsia="宋体" w:hAnsi="宋体" w:cs="宋体"/>
          <w:kern w:val="0"/>
          <w:sz w:val="28"/>
          <w:szCs w:val="28"/>
        </w:rPr>
        <w:t>月</w:t>
      </w:r>
      <w:r w:rsidR="009727AC">
        <w:rPr>
          <w:rFonts w:ascii="宋体" w:eastAsia="宋体" w:hAnsi="宋体" w:cs="宋体" w:hint="eastAsia"/>
          <w:kern w:val="0"/>
          <w:sz w:val="28"/>
          <w:szCs w:val="28"/>
        </w:rPr>
        <w:t>1</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9727AC" w:rsidRPr="00781290">
        <w:rPr>
          <w:rFonts w:ascii="宋体" w:eastAsia="宋体" w:hAnsi="宋体" w:cs="宋体"/>
          <w:kern w:val="0"/>
          <w:sz w:val="28"/>
          <w:szCs w:val="28"/>
        </w:rPr>
        <w:t>月</w:t>
      </w:r>
      <w:r w:rsidR="009727AC">
        <w:rPr>
          <w:rFonts w:ascii="宋体" w:eastAsia="宋体" w:hAnsi="宋体" w:cs="宋体" w:hint="eastAsia"/>
          <w:kern w:val="0"/>
          <w:sz w:val="28"/>
          <w:szCs w:val="28"/>
        </w:rPr>
        <w:t>1</w:t>
      </w:r>
      <w:r w:rsidR="009727AC"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lastRenderedPageBreak/>
        <w:t>3、投标授权委托函、委托代理人身份证扫描件；</w:t>
      </w:r>
    </w:p>
    <w:p w:rsidR="00781290"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r w:rsidR="00E44740" w:rsidRPr="00E44740"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     天</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5、设备清单，含报价、参数、型号等。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受疫情管控的影响，本次投标文件将采用邮寄或现场递交方式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9727AC" w:rsidRPr="00781290">
        <w:rPr>
          <w:rFonts w:ascii="宋体" w:eastAsia="宋体" w:hAnsi="宋体" w:cs="宋体"/>
          <w:kern w:val="0"/>
          <w:sz w:val="28"/>
          <w:szCs w:val="28"/>
        </w:rPr>
        <w:t>月</w:t>
      </w:r>
      <w:r w:rsidR="009727AC">
        <w:rPr>
          <w:rFonts w:ascii="宋体" w:eastAsia="宋体" w:hAnsi="宋体" w:cs="宋体" w:hint="eastAsia"/>
          <w:kern w:val="0"/>
          <w:sz w:val="28"/>
          <w:szCs w:val="28"/>
        </w:rPr>
        <w:t>1</w:t>
      </w:r>
      <w:r w:rsidR="009727AC"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9727AC" w:rsidRPr="00781290">
        <w:rPr>
          <w:rFonts w:ascii="宋体" w:eastAsia="宋体" w:hAnsi="宋体" w:cs="宋体"/>
          <w:kern w:val="0"/>
          <w:sz w:val="28"/>
          <w:szCs w:val="28"/>
        </w:rPr>
        <w:t>月</w:t>
      </w:r>
      <w:r w:rsidR="009727AC">
        <w:rPr>
          <w:rFonts w:ascii="宋体" w:eastAsia="宋体" w:hAnsi="宋体" w:cs="宋体" w:hint="eastAsia"/>
          <w:kern w:val="0"/>
          <w:sz w:val="28"/>
          <w:szCs w:val="28"/>
        </w:rPr>
        <w:t>2</w:t>
      </w:r>
      <w:r w:rsidR="009727AC"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受疫情管控的影响，本次开标将由采购人组织评议人员进行内部评议。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广东省广州市海珠区人民法院</w:t>
      </w:r>
      <w:r w:rsidR="00A47206">
        <w:rPr>
          <w:rFonts w:ascii="宋体" w:eastAsia="宋体" w:hAnsi="宋体" w:cs="宋体" w:hint="eastAsia"/>
          <w:kern w:val="0"/>
          <w:sz w:val="28"/>
          <w:szCs w:val="28"/>
        </w:rPr>
        <w:t>装订机设备购置项目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96" w:rsidRDefault="000D5496" w:rsidP="00E5570F">
      <w:r>
        <w:separator/>
      </w:r>
    </w:p>
  </w:endnote>
  <w:endnote w:type="continuationSeparator" w:id="0">
    <w:p w:rsidR="000D5496" w:rsidRDefault="000D5496"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2635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26355">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96" w:rsidRDefault="000D5496" w:rsidP="00E5570F">
      <w:r>
        <w:separator/>
      </w:r>
    </w:p>
  </w:footnote>
  <w:footnote w:type="continuationSeparator" w:id="0">
    <w:p w:rsidR="000D5496" w:rsidRDefault="000D5496"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6355"/>
    <w:rsid w:val="00080EBE"/>
    <w:rsid w:val="000A0FEA"/>
    <w:rsid w:val="000D5496"/>
    <w:rsid w:val="000E65A0"/>
    <w:rsid w:val="000F0047"/>
    <w:rsid w:val="001131D3"/>
    <w:rsid w:val="00115F2B"/>
    <w:rsid w:val="00116905"/>
    <w:rsid w:val="001310EF"/>
    <w:rsid w:val="001F7B0B"/>
    <w:rsid w:val="002F458F"/>
    <w:rsid w:val="003305A4"/>
    <w:rsid w:val="00387740"/>
    <w:rsid w:val="003A70E5"/>
    <w:rsid w:val="003E46F3"/>
    <w:rsid w:val="00433DA4"/>
    <w:rsid w:val="004536EF"/>
    <w:rsid w:val="00474357"/>
    <w:rsid w:val="0049082B"/>
    <w:rsid w:val="0053140E"/>
    <w:rsid w:val="005555D0"/>
    <w:rsid w:val="00570BE2"/>
    <w:rsid w:val="00584187"/>
    <w:rsid w:val="005A1327"/>
    <w:rsid w:val="006D6189"/>
    <w:rsid w:val="006D7617"/>
    <w:rsid w:val="007376A5"/>
    <w:rsid w:val="00743FEE"/>
    <w:rsid w:val="00753CFC"/>
    <w:rsid w:val="00781290"/>
    <w:rsid w:val="007877EE"/>
    <w:rsid w:val="007E163C"/>
    <w:rsid w:val="00824D5A"/>
    <w:rsid w:val="008642A4"/>
    <w:rsid w:val="00884CC1"/>
    <w:rsid w:val="008B6655"/>
    <w:rsid w:val="008C76C6"/>
    <w:rsid w:val="008D2FF4"/>
    <w:rsid w:val="00945AD8"/>
    <w:rsid w:val="009546EB"/>
    <w:rsid w:val="009727AC"/>
    <w:rsid w:val="009B7E9F"/>
    <w:rsid w:val="00A43163"/>
    <w:rsid w:val="00A47206"/>
    <w:rsid w:val="00A60137"/>
    <w:rsid w:val="00A83C34"/>
    <w:rsid w:val="00AA6E01"/>
    <w:rsid w:val="00B07117"/>
    <w:rsid w:val="00B472CC"/>
    <w:rsid w:val="00B7764F"/>
    <w:rsid w:val="00B8103D"/>
    <w:rsid w:val="00BB59C6"/>
    <w:rsid w:val="00BB7509"/>
    <w:rsid w:val="00BD7D6C"/>
    <w:rsid w:val="00C02845"/>
    <w:rsid w:val="00C37C56"/>
    <w:rsid w:val="00C8221F"/>
    <w:rsid w:val="00CB3B2D"/>
    <w:rsid w:val="00D35B63"/>
    <w:rsid w:val="00D51B87"/>
    <w:rsid w:val="00DB7C1D"/>
    <w:rsid w:val="00DE250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2023-05-25T08:57:00Z</cp:lastPrinted>
  <dcterms:created xsi:type="dcterms:W3CDTF">2022-09-16T01:51:00Z</dcterms:created>
  <dcterms:modified xsi:type="dcterms:W3CDTF">2023-05-25T08:57:00Z</dcterms:modified>
</cp:coreProperties>
</file>